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2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4"/>
          <w:szCs w:val="44"/>
        </w:rPr>
        <w:t>2018-2019学年度学生社团工作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24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4"/>
          <w:szCs w:val="44"/>
        </w:rPr>
        <w:t>先进集体和优秀个人名单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一、优秀社团（4 个）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采石文学社争锋口才协会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顽石舞社大学生体育发展联合会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二、创优社团（4 个）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基础教育研讨协会食品科学与文化协会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乌江流域文化研究社无人飞行器爱好者协会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优秀社团指导老师（28 名）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金相技术协会：陈 磊 王 涛 杨 帅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社会与科学协会：邓清华 史锦荣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法学社：胡建华 曾秀红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历史文化协会：谭清宣 杨晓艳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数学探讨协会：吴云龙 姜 丽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环保志愿者协会：刘红芳 李武斌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争锋口才协会：刘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春 程 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市场营销协会：张韵君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民族文化艺术协会：李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基础教育研讨协会：戴欣洋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食品科学与文化协会：陈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生物信息协会：胡代芳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大学生体育发展联合会：何 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发明协会：郑显华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乌江流域文化研究社：王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剑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青春倡廉社：王 川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国际经贸协会：肖祥飞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古韵文艺社：曾兴智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机器人协会：宋永石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音乐爱好者协会：孙正阳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优秀社团干部（49 名）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金相技术协会：徐晓东 余欣欣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数学探讨协会：夏铭苑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采石文学社：余雪敏 文 凡 徐可涛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物理协会：叶素灵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电子商务协会：周席琴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大学生职业生涯规划与发展协会：蔡 珍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无人飞行器爱好者协会：杜金龙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社会与科学协会：颜 菊 万 令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争锋口才协会：张 洪 尤如溪 肖 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古韵文艺社：陈言进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法学社：何云兰 朱艳琴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生物信息协会：余银霞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顽石舞社：丁 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市场营销协会：董乡宁 蒋 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大学生体育发展联合会：侯意亮 龚韶斌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计算机爱好者协会：张小龙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乌江流域文化研究社：何雪飞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民族文化艺术协会：黄艳秋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书法协会：向 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食品科学与文化协会：傅成丽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历史文化协会：陈明峰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CAD协会：杜建刚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外语交流协会：刘培岩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基础教育研讨协会：况琪琦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发明协会：何云敖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机电工程应用技术协会：郑时涛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青春倡廉社：李世仙 谭何彬 杨 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国际经贸协会：李辉玲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环保志愿者协会：杨 燕 蒋 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绮罗汉服文化社：蒋庆佳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乡村振兴学社：黄 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会计协会：李汶豫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机器人协会：李 翼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学生社团联合会：王诗仪 李 莹 唐苾涵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房 新</w:t>
      </w:r>
    </w:p>
    <w:p>
      <w:pPr>
        <w:pStyle w:val="2"/>
        <w:keepNext w:val="0"/>
        <w:keepLines w:val="0"/>
        <w:widowControl/>
        <w:suppressLineNumbers w:val="0"/>
        <w:spacing w:before="2098" w:beforeAutospacing="0" w:after="1984" w:afterAutospacing="0"/>
        <w:ind w:right="1474"/>
        <w:jc w:val="both"/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3373B8"/>
    <w:rsid w:val="1C38701D"/>
    <w:rsid w:val="5FB72457"/>
    <w:rsid w:val="60D52992"/>
    <w:rsid w:val="68044982"/>
    <w:rsid w:val="763F5CBD"/>
    <w:rsid w:val="7A185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Cwy</cp:lastModifiedBy>
  <dcterms:modified xsi:type="dcterms:W3CDTF">2019-12-10T06:43:44Z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